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2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236173" wp14:editId="365E3EB0">
            <wp:extent cx="2505075" cy="14668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429B">
        <w:rPr>
          <w:rFonts w:ascii="Times New Roman" w:hAnsi="Times New Roman" w:cs="Times New Roman"/>
          <w:b/>
          <w:bCs/>
          <w:sz w:val="24"/>
          <w:szCs w:val="24"/>
        </w:rPr>
        <w:t>Тyumen</w:t>
      </w:r>
      <w:proofErr w:type="spellEnd"/>
      <w:r w:rsidRPr="003E4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429B">
        <w:rPr>
          <w:rFonts w:ascii="Times New Roman" w:hAnsi="Times New Roman" w:cs="Times New Roman"/>
          <w:b/>
          <w:bCs/>
          <w:sz w:val="24"/>
          <w:szCs w:val="24"/>
        </w:rPr>
        <w:t>Cyber</w:t>
      </w:r>
      <w:proofErr w:type="spellEnd"/>
      <w:r w:rsidRPr="003E4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429B">
        <w:rPr>
          <w:rFonts w:ascii="Times New Roman" w:hAnsi="Times New Roman" w:cs="Times New Roman"/>
          <w:b/>
          <w:bCs/>
          <w:sz w:val="24"/>
          <w:szCs w:val="24"/>
        </w:rPr>
        <w:t>Fest</w:t>
      </w:r>
      <w:proofErr w:type="spellEnd"/>
      <w:r w:rsidRPr="003E429B">
        <w:rPr>
          <w:rFonts w:ascii="Times New Roman" w:hAnsi="Times New Roman" w:cs="Times New Roman"/>
          <w:b/>
          <w:bCs/>
          <w:sz w:val="24"/>
          <w:szCs w:val="24"/>
        </w:rPr>
        <w:t xml:space="preserve"> 2021 посетят </w:t>
      </w:r>
      <w:proofErr w:type="spellStart"/>
      <w:r w:rsidRPr="003E429B">
        <w:rPr>
          <w:rFonts w:ascii="Times New Roman" w:hAnsi="Times New Roman" w:cs="Times New Roman"/>
          <w:b/>
          <w:bCs/>
          <w:sz w:val="24"/>
          <w:szCs w:val="24"/>
        </w:rPr>
        <w:t>косплееры</w:t>
      </w:r>
      <w:proofErr w:type="spellEnd"/>
      <w:r w:rsidRPr="003E429B">
        <w:rPr>
          <w:rFonts w:ascii="Times New Roman" w:hAnsi="Times New Roman" w:cs="Times New Roman"/>
          <w:b/>
          <w:bCs/>
          <w:sz w:val="24"/>
          <w:szCs w:val="24"/>
        </w:rPr>
        <w:t xml:space="preserve"> в костюмах «Звездных войн»</w:t>
      </w: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9B">
        <w:rPr>
          <w:rFonts w:ascii="Times New Roman" w:hAnsi="Times New Roman" w:cs="Times New Roman"/>
          <w:sz w:val="24"/>
          <w:szCs w:val="24"/>
        </w:rPr>
        <w:t xml:space="preserve">Косплей-конвент в open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-формате пройдет 18-19 сентября в рамках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Tyumen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 2021. Десятки творческих участников из Тюмени, Екатеринбурга, Челябинска, Москвы, Санкт-Петербурга продемонстрируют нестандартные костюмы, сделанные своими руками. Праздник состоится на открытой площадке возле Легкоатлетического манежа на ул. Луначарского, 12. Общий призовой фонд конвента впервые составит 200 000 рублей. </w:t>
      </w: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9B">
        <w:rPr>
          <w:rFonts w:ascii="Times New Roman" w:hAnsi="Times New Roman" w:cs="Times New Roman"/>
          <w:sz w:val="24"/>
          <w:szCs w:val="24"/>
        </w:rPr>
        <w:t>«Пандемия не могла не повлиять на косплей-сообщество. Множественные отмены и переносы крупных ивентов по всей стране заметно понижали энтузиазм потенциальных участников создавать что-то новое, готовиться к офлайн-мероприятиям. Поэтому тюменский конвент должен стать глотком свежего воздуха для всех, кто небезразличен к созданию костюмов любимых персонажей», – отметила Анастасия Яскова, главный организатор косплей-конвента.</w:t>
      </w: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9B">
        <w:rPr>
          <w:rFonts w:ascii="Times New Roman" w:hAnsi="Times New Roman" w:cs="Times New Roman"/>
          <w:sz w:val="24"/>
          <w:szCs w:val="24"/>
        </w:rPr>
        <w:t xml:space="preserve">Уже известно, что здесь можно будет встретить аниме-персонажей, диснеевских принцесс и даже команду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косплееров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 по вселенной «Звездных войн». Также в мероприятии примут участие персонажи из видеоигр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Dota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Heroes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Storm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Skyrim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StarCraft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Genshin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9B">
        <w:rPr>
          <w:rFonts w:ascii="Times New Roman" w:hAnsi="Times New Roman" w:cs="Times New Roman"/>
          <w:sz w:val="24"/>
          <w:szCs w:val="24"/>
        </w:rPr>
        <w:t xml:space="preserve">Судить мероприятие будет звездное жюри, каждый член которого не раз становился призером крупных косплей-ивентов.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Nitsvetov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Brickus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Narga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 будут оценивать костюмы участников. Ведущим конвента станет Игорь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Lord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Fobos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, основатель и главный организатор челябинского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Мокона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 xml:space="preserve">. Итоги подведут в 7 номинациях: «Гран-при», «Лучший пошив», «Лучший </w:t>
      </w:r>
      <w:proofErr w:type="spellStart"/>
      <w:r w:rsidRPr="003E429B">
        <w:rPr>
          <w:rFonts w:ascii="Times New Roman" w:hAnsi="Times New Roman" w:cs="Times New Roman"/>
          <w:sz w:val="24"/>
          <w:szCs w:val="24"/>
        </w:rPr>
        <w:t>крафт</w:t>
      </w:r>
      <w:proofErr w:type="spellEnd"/>
      <w:r w:rsidRPr="003E429B">
        <w:rPr>
          <w:rFonts w:ascii="Times New Roman" w:hAnsi="Times New Roman" w:cs="Times New Roman"/>
          <w:sz w:val="24"/>
          <w:szCs w:val="24"/>
        </w:rPr>
        <w:t>», «Лучший костюм из аниме», «Лучший костюм из игры», «Лучший костюм из западного гик-направления», «Лучший командный косплей».</w:t>
      </w: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9B">
        <w:rPr>
          <w:rFonts w:ascii="Times New Roman" w:hAnsi="Times New Roman" w:cs="Times New Roman"/>
          <w:sz w:val="24"/>
          <w:szCs w:val="24"/>
        </w:rPr>
        <w:t>«Для меня как для косплеера киберфест – это отличная возможность продемонстрировать свои навыки по созданию костюма и оказаться в среде единомышленников. Мне нравится, что такое направление стали поддерживать у нас в Тюмени, а не только в столицах. Косплей – отличное дополнение к мероприятию. Если спортсмены дают свое шоу в битвах на экране, то ребята в косплее организуют зрелищную битву в формате дефиле на сцене и среди гостей. Увидеть героя не на экране, а вживую, – это многого стоит», – поделилась Анна Nika Горбачева, участница конвента.</w:t>
      </w: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BE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9B">
        <w:rPr>
          <w:rFonts w:ascii="Times New Roman" w:hAnsi="Times New Roman" w:cs="Times New Roman"/>
          <w:sz w:val="24"/>
          <w:szCs w:val="24"/>
        </w:rPr>
        <w:t>Прием заявок продолжается до 13 сентября. К участию приглашаются все желающие старше 14 лет и имеющие гражданство РФ. Регистрация на сайте кибертюмень.рф.</w:t>
      </w:r>
      <w:r w:rsidR="00E40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8BE" w:rsidRDefault="00E408BE" w:rsidP="00E4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BE" w:rsidRDefault="00E408BE" w:rsidP="00E4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Перед фестивалем все участники пройдут бесплатное ПЦР-тестирование.</w:t>
      </w:r>
    </w:p>
    <w:p w:rsidR="00E408BE" w:rsidRPr="003E429B" w:rsidRDefault="00E408BE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7" w:rsidRPr="003E429B" w:rsidRDefault="003E429B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зрителей на улице будут работать 4 интерактивные площадки, зона автограф-сессии, косплей-конвента и </w:t>
      </w:r>
      <w:proofErr w:type="spellStart"/>
      <w:r w:rsidRPr="003E4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фуд</w:t>
      </w:r>
      <w:proofErr w:type="spellEnd"/>
      <w:r w:rsidRPr="003E4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-корт. Приходи к 12:00 18 и 19 сентября, поддержи тюменский киберспорт!</w:t>
      </w:r>
    </w:p>
    <w:p w:rsidR="003E429B" w:rsidRDefault="003E429B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9B">
        <w:rPr>
          <w:rFonts w:ascii="Times New Roman" w:hAnsi="Times New Roman" w:cs="Times New Roman"/>
          <w:sz w:val="24"/>
          <w:szCs w:val="24"/>
        </w:rPr>
        <w:lastRenderedPageBreak/>
        <w:t xml:space="preserve">Соцсети проекта: </w:t>
      </w: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9B">
        <w:rPr>
          <w:rFonts w:ascii="Times New Roman" w:hAnsi="Times New Roman" w:cs="Times New Roman"/>
          <w:sz w:val="24"/>
          <w:szCs w:val="24"/>
        </w:rPr>
        <w:t>https://vk.com/resf72</w:t>
      </w: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9B">
        <w:rPr>
          <w:rFonts w:ascii="Times New Roman" w:hAnsi="Times New Roman" w:cs="Times New Roman"/>
          <w:sz w:val="24"/>
          <w:szCs w:val="24"/>
        </w:rPr>
        <w:t>https://vk.com/tcf2018</w:t>
      </w: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9B">
        <w:rPr>
          <w:rFonts w:ascii="Times New Roman" w:hAnsi="Times New Roman" w:cs="Times New Roman"/>
          <w:sz w:val="24"/>
          <w:szCs w:val="24"/>
        </w:rPr>
        <w:t>https://vk.com/club162258080</w:t>
      </w: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9B">
        <w:rPr>
          <w:rFonts w:ascii="Times New Roman" w:hAnsi="Times New Roman" w:cs="Times New Roman"/>
          <w:sz w:val="24"/>
          <w:szCs w:val="24"/>
        </w:rPr>
        <w:t>https://www.instagram.com/resf72/</w:t>
      </w: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9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29B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9B">
        <w:rPr>
          <w:rFonts w:ascii="Times New Roman" w:hAnsi="Times New Roman" w:cs="Times New Roman"/>
          <w:sz w:val="24"/>
          <w:szCs w:val="24"/>
        </w:rPr>
        <w:t>Анастасия Береснева,</w:t>
      </w:r>
    </w:p>
    <w:p w:rsidR="00A22E97" w:rsidRPr="003E429B" w:rsidRDefault="00A22E97" w:rsidP="00A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29B">
        <w:rPr>
          <w:rFonts w:ascii="Times New Roman" w:hAnsi="Times New Roman" w:cs="Times New Roman"/>
          <w:sz w:val="24"/>
          <w:szCs w:val="24"/>
        </w:rPr>
        <w:t>+7 912 928-18-11</w:t>
      </w:r>
    </w:p>
    <w:p w:rsidR="00BD393C" w:rsidRDefault="00BD393C"/>
    <w:sectPr w:rsidR="00BD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9F"/>
    <w:rsid w:val="003E429B"/>
    <w:rsid w:val="00964D99"/>
    <w:rsid w:val="00A22E97"/>
    <w:rsid w:val="00B5009F"/>
    <w:rsid w:val="00BD393C"/>
    <w:rsid w:val="00E4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FEDEC-88D0-43B2-B093-737DFFFF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Гордеева</dc:creator>
  <cp:keywords/>
  <dc:description/>
  <cp:lastModifiedBy>Анна Гордеева</cp:lastModifiedBy>
  <cp:revision>4</cp:revision>
  <dcterms:created xsi:type="dcterms:W3CDTF">2021-09-11T05:03:00Z</dcterms:created>
  <dcterms:modified xsi:type="dcterms:W3CDTF">2021-09-11T09:22:00Z</dcterms:modified>
</cp:coreProperties>
</file>